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7412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775F9748">
      <w:pPr>
        <w:spacing w:line="560" w:lineRule="exact"/>
        <w:ind w:firstLine="643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青岛地铁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年流动资金贷款合作意向报价单</w:t>
      </w:r>
    </w:p>
    <w:p w14:paraId="40C9728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致：青岛地铁集团有限公司</w:t>
      </w:r>
    </w:p>
    <w:p w14:paraId="027A308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我行拟参与青岛地铁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年流动资金贷款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，条件如下：</w:t>
      </w:r>
    </w:p>
    <w:tbl>
      <w:tblPr>
        <w:tblStyle w:val="5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786"/>
        <w:gridCol w:w="1761"/>
        <w:gridCol w:w="2358"/>
      </w:tblGrid>
      <w:tr w14:paraId="5807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43" w:type="dxa"/>
            <w:vAlign w:val="center"/>
          </w:tcPr>
          <w:p w14:paraId="2B7B7735"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融资银行</w:t>
            </w:r>
          </w:p>
        </w:tc>
        <w:tc>
          <w:tcPr>
            <w:tcW w:w="5905" w:type="dxa"/>
            <w:gridSpan w:val="3"/>
            <w:vAlign w:val="center"/>
          </w:tcPr>
          <w:p w14:paraId="01E18C1A">
            <w:pPr>
              <w:widowControl w:val="0"/>
              <w:rPr>
                <w:rFonts w:ascii="仿宋_GB2312" w:eastAsia="仿宋_GB2312"/>
                <w:sz w:val="28"/>
                <w:szCs w:val="28"/>
                <w:highlight w:val="gree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green"/>
              </w:rPr>
              <w:t>****</w:t>
            </w:r>
          </w:p>
        </w:tc>
      </w:tr>
      <w:tr w14:paraId="6246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943" w:type="dxa"/>
            <w:vAlign w:val="center"/>
          </w:tcPr>
          <w:p w14:paraId="42AB4E37"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借款人</w:t>
            </w:r>
          </w:p>
        </w:tc>
        <w:tc>
          <w:tcPr>
            <w:tcW w:w="5905" w:type="dxa"/>
            <w:gridSpan w:val="3"/>
            <w:vAlign w:val="center"/>
          </w:tcPr>
          <w:p w14:paraId="2276A132">
            <w:pPr>
              <w:widowControl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青岛地铁集团有限公司</w:t>
            </w:r>
          </w:p>
        </w:tc>
      </w:tr>
      <w:tr w14:paraId="2F2C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943" w:type="dxa"/>
            <w:vAlign w:val="center"/>
          </w:tcPr>
          <w:p w14:paraId="6BF84F17">
            <w:pPr>
              <w:widowControl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业务品种</w:t>
            </w:r>
          </w:p>
        </w:tc>
        <w:tc>
          <w:tcPr>
            <w:tcW w:w="5905" w:type="dxa"/>
            <w:gridSpan w:val="3"/>
            <w:vAlign w:val="center"/>
          </w:tcPr>
          <w:p w14:paraId="34518C9C">
            <w:pPr>
              <w:widowControl w:val="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流动资金贷款</w:t>
            </w:r>
          </w:p>
        </w:tc>
      </w:tr>
      <w:tr w14:paraId="4DC6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43" w:type="dxa"/>
            <w:vMerge w:val="restart"/>
            <w:vAlign w:val="center"/>
          </w:tcPr>
          <w:p w14:paraId="7708821E"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贷款期限（年）及额度</w:t>
            </w:r>
          </w:p>
        </w:tc>
        <w:tc>
          <w:tcPr>
            <w:tcW w:w="1786" w:type="dxa"/>
            <w:vAlign w:val="center"/>
          </w:tcPr>
          <w:p w14:paraId="4C16B49E"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期限</w:t>
            </w:r>
          </w:p>
        </w:tc>
        <w:tc>
          <w:tcPr>
            <w:tcW w:w="1761" w:type="dxa"/>
            <w:vAlign w:val="center"/>
          </w:tcPr>
          <w:p w14:paraId="26F57995"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额度（亿元）</w:t>
            </w:r>
          </w:p>
        </w:tc>
        <w:tc>
          <w:tcPr>
            <w:tcW w:w="2358" w:type="dxa"/>
            <w:vAlign w:val="center"/>
          </w:tcPr>
          <w:p w14:paraId="7906BB09"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利率</w:t>
            </w:r>
          </w:p>
        </w:tc>
      </w:tr>
      <w:tr w14:paraId="3C1A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943" w:type="dxa"/>
            <w:vMerge w:val="continue"/>
            <w:vAlign w:val="center"/>
          </w:tcPr>
          <w:p w14:paraId="16ED3F83"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14:paraId="1DC18C71">
            <w:pPr>
              <w:widowControl w:val="0"/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green"/>
                <w:lang w:val="en-US" w:eastAsia="zh-CN"/>
              </w:rPr>
              <w:t>**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(不少于2年)</w:t>
            </w:r>
          </w:p>
        </w:tc>
        <w:tc>
          <w:tcPr>
            <w:tcW w:w="1761" w:type="dxa"/>
            <w:vAlign w:val="center"/>
          </w:tcPr>
          <w:p w14:paraId="641C80B9">
            <w:pPr>
              <w:widowControl w:val="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green"/>
                <w:lang w:val="en-US" w:eastAsia="zh-CN"/>
              </w:rPr>
              <w:t>**</w:t>
            </w:r>
          </w:p>
        </w:tc>
        <w:tc>
          <w:tcPr>
            <w:tcW w:w="2358" w:type="dxa"/>
            <w:vAlign w:val="center"/>
          </w:tcPr>
          <w:p w14:paraId="251E9413">
            <w:pPr>
              <w:widowControl w:val="0"/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不高于1年期LPR浮动（</w:t>
            </w:r>
            <w:r>
              <w:rPr>
                <w:rFonts w:hint="eastAsia" w:ascii="华文隶书" w:hAnsi="华文隶书" w:eastAsia="华文隶书" w:cs="华文隶书"/>
                <w:sz w:val="28"/>
                <w:szCs w:val="28"/>
                <w:highlight w:val="green"/>
              </w:rPr>
              <w:t>+/-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  <w:highlight w:val="green"/>
              </w:rPr>
              <w:t>**</w:t>
            </w:r>
            <w:r>
              <w:rPr>
                <w:rFonts w:hint="eastAsia" w:ascii="仿宋_GB2312" w:eastAsia="仿宋_GB2312"/>
                <w:sz w:val="28"/>
                <w:szCs w:val="28"/>
              </w:rPr>
              <w:t>BP</w:t>
            </w:r>
          </w:p>
        </w:tc>
      </w:tr>
      <w:tr w14:paraId="1EB1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943" w:type="dxa"/>
            <w:vAlign w:val="center"/>
          </w:tcPr>
          <w:p w14:paraId="58DD2F66"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利率调整</w:t>
            </w:r>
          </w:p>
        </w:tc>
        <w:tc>
          <w:tcPr>
            <w:tcW w:w="5905" w:type="dxa"/>
            <w:gridSpan w:val="3"/>
            <w:vAlign w:val="center"/>
          </w:tcPr>
          <w:p w14:paraId="568B4B92">
            <w:pPr>
              <w:widowControl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green"/>
              </w:rPr>
              <w:t>每半年调整一次（每年1月1日、7月1日）</w:t>
            </w:r>
          </w:p>
        </w:tc>
      </w:tr>
      <w:tr w14:paraId="145D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943" w:type="dxa"/>
            <w:vAlign w:val="center"/>
          </w:tcPr>
          <w:p w14:paraId="6A49058E"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还款计划</w:t>
            </w:r>
          </w:p>
        </w:tc>
        <w:tc>
          <w:tcPr>
            <w:tcW w:w="5905" w:type="dxa"/>
            <w:gridSpan w:val="3"/>
            <w:vAlign w:val="center"/>
          </w:tcPr>
          <w:p w14:paraId="779335C3">
            <w:pPr>
              <w:widowControl w:val="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green"/>
                <w:lang w:val="en-US" w:eastAsia="zh-CN"/>
              </w:rPr>
              <w:t>***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（可提前还款）</w:t>
            </w:r>
          </w:p>
        </w:tc>
      </w:tr>
      <w:tr w14:paraId="4244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943" w:type="dxa"/>
            <w:vAlign w:val="center"/>
          </w:tcPr>
          <w:p w14:paraId="47E4A792"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担保方式</w:t>
            </w:r>
          </w:p>
        </w:tc>
        <w:tc>
          <w:tcPr>
            <w:tcW w:w="5905" w:type="dxa"/>
            <w:gridSpan w:val="3"/>
            <w:vAlign w:val="center"/>
          </w:tcPr>
          <w:p w14:paraId="60B2F579">
            <w:pPr>
              <w:widowControl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信用贷款</w:t>
            </w:r>
          </w:p>
        </w:tc>
      </w:tr>
      <w:tr w14:paraId="40A3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43" w:type="dxa"/>
            <w:vAlign w:val="center"/>
          </w:tcPr>
          <w:p w14:paraId="5C8A412F"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贷款用途</w:t>
            </w:r>
          </w:p>
        </w:tc>
        <w:tc>
          <w:tcPr>
            <w:tcW w:w="5905" w:type="dxa"/>
            <w:gridSpan w:val="3"/>
            <w:vAlign w:val="center"/>
          </w:tcPr>
          <w:p w14:paraId="1FC7ACB4">
            <w:pPr>
              <w:widowControl w:val="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green"/>
                <w:lang w:val="en-US" w:eastAsia="zh-CN"/>
              </w:rPr>
              <w:t>***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（置换前期流贷或运营子公司日常经营）</w:t>
            </w:r>
          </w:p>
        </w:tc>
      </w:tr>
      <w:tr w14:paraId="6B20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943" w:type="dxa"/>
            <w:vAlign w:val="center"/>
          </w:tcPr>
          <w:p w14:paraId="6DE7D417">
            <w:pPr>
              <w:widowControl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5905" w:type="dxa"/>
            <w:gridSpan w:val="3"/>
            <w:vAlign w:val="center"/>
          </w:tcPr>
          <w:p w14:paraId="2FA6F466">
            <w:pPr>
              <w:widowControl w:val="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green"/>
                <w:lang w:val="en-US" w:eastAsia="zh-CN"/>
              </w:rPr>
              <w:t>***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（任何需另外注明事项。如：额度提用时间、限制条件等）</w:t>
            </w:r>
          </w:p>
        </w:tc>
      </w:tr>
    </w:tbl>
    <w:p w14:paraId="6B8C8AA8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我行承诺，将严格信守以上贷款条件并履约执行。</w:t>
      </w:r>
      <w:r>
        <w:rPr>
          <w:rFonts w:hint="eastAsia" w:ascii="仿宋_GB2312" w:eastAsia="仿宋_GB2312"/>
          <w:sz w:val="32"/>
          <w:szCs w:val="32"/>
          <w:lang w:eastAsia="zh-CN"/>
        </w:rPr>
        <w:t>并指定由</w:t>
      </w:r>
      <w:r>
        <w:rPr>
          <w:rFonts w:hint="eastAsia" w:ascii="仿宋_GB2312" w:eastAsia="仿宋_GB2312"/>
          <w:sz w:val="32"/>
          <w:szCs w:val="32"/>
          <w:highlight w:val="green"/>
          <w:lang w:val="en-US" w:eastAsia="zh-CN"/>
        </w:rPr>
        <w:t>**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支行承办贵集团该项业务。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 w14:paraId="542A9A97">
      <w:pPr>
        <w:spacing w:line="560" w:lineRule="exact"/>
        <w:ind w:firstLine="3520" w:firstLineChars="11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***银行***分行</w:t>
      </w:r>
    </w:p>
    <w:p w14:paraId="0471FA6A">
      <w:pPr>
        <w:spacing w:line="560" w:lineRule="exact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8021471">
      <w:pPr>
        <w:spacing w:line="560" w:lineRule="exact"/>
        <w:ind w:firstLine="640"/>
        <w:rPr>
          <w:rFonts w:ascii="Verdana" w:hAnsi="Verdana" w:cs="Verdana"/>
          <w:color w:val="000000"/>
          <w:szCs w:val="21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经办人：****            联系电话：****</w:t>
      </w:r>
    </w:p>
    <w:sectPr>
      <w:pgSz w:w="11906" w:h="16838"/>
      <w:pgMar w:top="1587" w:right="1474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4115"/>
    <w:rsid w:val="00172A27"/>
    <w:rsid w:val="00205A81"/>
    <w:rsid w:val="002D7233"/>
    <w:rsid w:val="0037687E"/>
    <w:rsid w:val="005100B5"/>
    <w:rsid w:val="005972DB"/>
    <w:rsid w:val="00672E22"/>
    <w:rsid w:val="00907581"/>
    <w:rsid w:val="0098321C"/>
    <w:rsid w:val="00A069FE"/>
    <w:rsid w:val="00A42F08"/>
    <w:rsid w:val="00BF5953"/>
    <w:rsid w:val="00CB5881"/>
    <w:rsid w:val="00E15DE9"/>
    <w:rsid w:val="00EB7B62"/>
    <w:rsid w:val="00F003E3"/>
    <w:rsid w:val="00F12054"/>
    <w:rsid w:val="02236656"/>
    <w:rsid w:val="029C5B8A"/>
    <w:rsid w:val="02FA1A4C"/>
    <w:rsid w:val="04F879AF"/>
    <w:rsid w:val="0646252A"/>
    <w:rsid w:val="073048AD"/>
    <w:rsid w:val="07F468A3"/>
    <w:rsid w:val="091308EF"/>
    <w:rsid w:val="0A264F34"/>
    <w:rsid w:val="0EDB6ED3"/>
    <w:rsid w:val="0F9642AA"/>
    <w:rsid w:val="10854CF2"/>
    <w:rsid w:val="110B38DA"/>
    <w:rsid w:val="13511BBE"/>
    <w:rsid w:val="17AE026A"/>
    <w:rsid w:val="1AD1549C"/>
    <w:rsid w:val="1BBC25F2"/>
    <w:rsid w:val="1BE63CB0"/>
    <w:rsid w:val="1CFC5E9D"/>
    <w:rsid w:val="266F0584"/>
    <w:rsid w:val="27BC2469"/>
    <w:rsid w:val="281D311D"/>
    <w:rsid w:val="28C32E9C"/>
    <w:rsid w:val="29FD1509"/>
    <w:rsid w:val="2AB21C4A"/>
    <w:rsid w:val="2B01299A"/>
    <w:rsid w:val="2BCE3AC1"/>
    <w:rsid w:val="2C7D5EB1"/>
    <w:rsid w:val="2EF50B8E"/>
    <w:rsid w:val="2F3D426E"/>
    <w:rsid w:val="31C27119"/>
    <w:rsid w:val="31DC113A"/>
    <w:rsid w:val="32F17067"/>
    <w:rsid w:val="345F23FD"/>
    <w:rsid w:val="36DC510F"/>
    <w:rsid w:val="3A224669"/>
    <w:rsid w:val="3BCA3C4D"/>
    <w:rsid w:val="3D930623"/>
    <w:rsid w:val="3DB32F02"/>
    <w:rsid w:val="415D5328"/>
    <w:rsid w:val="444F2C3C"/>
    <w:rsid w:val="44E03035"/>
    <w:rsid w:val="46243F0C"/>
    <w:rsid w:val="472D027E"/>
    <w:rsid w:val="48DD2AEE"/>
    <w:rsid w:val="4A4B25F3"/>
    <w:rsid w:val="4A75149E"/>
    <w:rsid w:val="4C330DCB"/>
    <w:rsid w:val="4CED2720"/>
    <w:rsid w:val="4D241635"/>
    <w:rsid w:val="4F2F1744"/>
    <w:rsid w:val="50833EA5"/>
    <w:rsid w:val="50B33BCB"/>
    <w:rsid w:val="50D83C71"/>
    <w:rsid w:val="51137A93"/>
    <w:rsid w:val="53B47557"/>
    <w:rsid w:val="555F032A"/>
    <w:rsid w:val="57751D0C"/>
    <w:rsid w:val="57CE67A7"/>
    <w:rsid w:val="58787A38"/>
    <w:rsid w:val="58DC5D5A"/>
    <w:rsid w:val="601F554D"/>
    <w:rsid w:val="60495F81"/>
    <w:rsid w:val="6534541F"/>
    <w:rsid w:val="661944D1"/>
    <w:rsid w:val="682F238B"/>
    <w:rsid w:val="688B3F42"/>
    <w:rsid w:val="69220889"/>
    <w:rsid w:val="6EFA1CA3"/>
    <w:rsid w:val="6F345C9B"/>
    <w:rsid w:val="7074000D"/>
    <w:rsid w:val="71851D7C"/>
    <w:rsid w:val="74E00113"/>
    <w:rsid w:val="76E96E1F"/>
    <w:rsid w:val="774D6004"/>
    <w:rsid w:val="7B12166D"/>
    <w:rsid w:val="7D5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588</Words>
  <Characters>679</Characters>
  <Lines>2</Lines>
  <Paragraphs>1</Paragraphs>
  <TotalTime>218</TotalTime>
  <ScaleCrop>false</ScaleCrop>
  <LinksUpToDate>false</LinksUpToDate>
  <CharactersWithSpaces>735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2020-05-20T01:12:00Z</dcterms:created>
  <dc:creator>Administrator</dc:creator>
  <cp:lastModifiedBy>林松</cp:lastModifiedBy>
  <dcterms:modified xsi:type="dcterms:W3CDTF">2026-05-25T03:32:00Z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045C655BD71A40CC94869C5675C9ED8F</vt:lpwstr>
  </property>
  <property fmtid="{D5CDD505-2E9C-101B-9397-08002B2CF9AE}" pid="4" name="KSOTemplateDocerSaveRecord">
    <vt:lpwstr>eyJoZGlkIjoiODkyMWJmNGU4MDBhMmZlMWU2YWZlZWYyZWIwOTVkZjYiLCJ1c2VySWQiOiIxNjkyMTQyODQyIn0=</vt:lpwstr>
  </property>
</Properties>
</file>